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59" w:rsidRPr="00E2277C" w:rsidRDefault="004E79CD" w:rsidP="004E79CD">
      <w:pPr>
        <w:jc w:val="center"/>
        <w:rPr>
          <w:rStyle w:val="fontstyle21"/>
          <w:lang w:val="en-US"/>
        </w:rPr>
      </w:pPr>
      <w:r w:rsidRPr="00E2277C">
        <w:rPr>
          <w:rStyle w:val="fontstyle01"/>
          <w:lang w:val="en-US"/>
        </w:rPr>
        <w:t>LEVANTINE  JOURNAL OF APPLIED SCIENCES</w:t>
      </w:r>
      <w:r w:rsidRPr="00E2277C">
        <w:rPr>
          <w:rFonts w:ascii="Arial-BoldMT" w:hAnsi="Arial-BoldMT"/>
          <w:b/>
          <w:bCs/>
          <w:color w:val="000000"/>
          <w:sz w:val="56"/>
          <w:szCs w:val="56"/>
          <w:lang w:val="en-US"/>
        </w:rPr>
        <w:br/>
      </w:r>
    </w:p>
    <w:p w:rsidR="004E79CD" w:rsidRPr="00E2277C" w:rsidRDefault="004E79CD" w:rsidP="004E79CD">
      <w:pPr>
        <w:jc w:val="center"/>
        <w:rPr>
          <w:rStyle w:val="fontstyle21"/>
          <w:lang w:val="en-US"/>
        </w:rPr>
      </w:pPr>
    </w:p>
    <w:p w:rsidR="004E79CD" w:rsidRPr="00E2277C" w:rsidRDefault="00B931E1" w:rsidP="004E79CD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w:drawing>
          <wp:inline distT="0" distB="0" distL="0" distR="0" wp14:anchorId="11FF3AE6" wp14:editId="07835337">
            <wp:extent cx="2733675" cy="2830175"/>
            <wp:effectExtent l="0" t="0" r="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63" cy="2849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6A2B" w:rsidRPr="001D2BC2" w:rsidRDefault="00957ABC" w:rsidP="00562EB6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December</w:t>
      </w:r>
      <w:r w:rsidR="001D2BC2" w:rsidRPr="001D2BC2">
        <w:rPr>
          <w:rFonts w:ascii="Times New Roman" w:hAnsi="Times New Roman" w:cs="Times New Roman"/>
          <w:b/>
          <w:sz w:val="24"/>
          <w:lang w:val="en-US"/>
        </w:rPr>
        <w:t>, 202</w:t>
      </w:r>
      <w:r w:rsidR="00562EB6">
        <w:rPr>
          <w:rFonts w:ascii="Times New Roman" w:hAnsi="Times New Roman" w:cs="Times New Roman"/>
          <w:b/>
          <w:sz w:val="24"/>
          <w:lang w:val="en-US"/>
        </w:rPr>
        <w:t>5</w:t>
      </w:r>
    </w:p>
    <w:p w:rsidR="001D2BC2" w:rsidRDefault="001D2BC2" w:rsidP="004E79CD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F76C76" w:rsidRDefault="00F76C76" w:rsidP="004E79CD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1D2BC2" w:rsidRPr="00223023" w:rsidRDefault="001D2BC2" w:rsidP="004E79CD">
      <w:pPr>
        <w:jc w:val="center"/>
        <w:rPr>
          <w:rFonts w:ascii="Times New Roman" w:hAnsi="Times New Roman" w:cs="Times New Roman"/>
          <w:b/>
          <w:sz w:val="32"/>
          <w:u w:val="single"/>
          <w:lang w:val="en-US"/>
        </w:rPr>
      </w:pPr>
      <w:r w:rsidRPr="00223023">
        <w:rPr>
          <w:rFonts w:ascii="Times New Roman" w:hAnsi="Times New Roman" w:cs="Times New Roman"/>
          <w:b/>
          <w:sz w:val="32"/>
          <w:u w:val="single"/>
          <w:lang w:val="en-US"/>
        </w:rPr>
        <w:t>CONTENTS</w:t>
      </w:r>
    </w:p>
    <w:p w:rsidR="001D2BC2" w:rsidRDefault="001D2BC2" w:rsidP="004E79C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223023">
        <w:rPr>
          <w:rFonts w:ascii="Times New Roman" w:hAnsi="Times New Roman" w:cs="Times New Roman"/>
          <w:b/>
          <w:u w:val="single"/>
          <w:lang w:val="en-US"/>
        </w:rPr>
        <w:t>Original Article</w:t>
      </w:r>
      <w:bookmarkStart w:id="0" w:name="_GoBack"/>
      <w:bookmarkEnd w:id="0"/>
    </w:p>
    <w:p w:rsidR="00562EB6" w:rsidRDefault="00562EB6" w:rsidP="004E79C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562EB6" w:rsidRDefault="00957ABC" w:rsidP="00957ABC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Merve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AYYILDIZ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and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Melek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CAN</w:t>
      </w:r>
    </w:p>
    <w:p w:rsidR="00957ABC" w:rsidRPr="00562EB6" w:rsidRDefault="00957ABC" w:rsidP="00957ABC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562EB6" w:rsidRDefault="00957ABC" w:rsidP="00562EB6">
      <w:pPr>
        <w:pStyle w:val="BEU-FBE-Yazarlar"/>
        <w:rPr>
          <w:rFonts w:asciiTheme="majorBidi" w:hAnsiTheme="majorBidi" w:cstheme="majorBidi"/>
          <w:b/>
          <w:bCs/>
          <w:lang w:val="en-US"/>
        </w:rPr>
      </w:pPr>
      <w:r w:rsidRPr="00957ABC">
        <w:rPr>
          <w:rFonts w:asciiTheme="majorBidi" w:hAnsiTheme="majorBidi" w:cstheme="majorBidi"/>
          <w:b/>
          <w:bCs/>
          <w:lang w:val="en-US"/>
        </w:rPr>
        <w:t xml:space="preserve">Evaluation of Consumer Views on Fresh Fruit and Vegetable Waste in Households: </w:t>
      </w:r>
      <w:proofErr w:type="spellStart"/>
      <w:r w:rsidRPr="00957ABC">
        <w:rPr>
          <w:rFonts w:asciiTheme="majorBidi" w:hAnsiTheme="majorBidi" w:cstheme="majorBidi"/>
          <w:b/>
          <w:bCs/>
          <w:lang w:val="en-US"/>
        </w:rPr>
        <w:t>Yozgat</w:t>
      </w:r>
      <w:proofErr w:type="spellEnd"/>
      <w:r w:rsidRPr="00957ABC">
        <w:rPr>
          <w:rFonts w:asciiTheme="majorBidi" w:hAnsiTheme="majorBidi" w:cstheme="majorBidi"/>
          <w:b/>
          <w:bCs/>
          <w:lang w:val="en-US"/>
        </w:rPr>
        <w:t xml:space="preserve"> Central District Example</w:t>
      </w:r>
    </w:p>
    <w:p w:rsidR="00957ABC" w:rsidRPr="00D80787" w:rsidRDefault="00957ABC" w:rsidP="00562EB6">
      <w:pPr>
        <w:pStyle w:val="BEU-FBE-Yazarlar"/>
        <w:rPr>
          <w:rFonts w:ascii="Cambria Math" w:hAnsi="Cambria Math"/>
          <w:lang w:val="en-US"/>
        </w:rPr>
      </w:pPr>
    </w:p>
    <w:p w:rsidR="00B931E1" w:rsidRDefault="00B931E1" w:rsidP="00957ABC">
      <w:pPr>
        <w:pStyle w:val="BEU-FBE-Yazarlar"/>
        <w:rPr>
          <w:szCs w:val="22"/>
          <w:lang w:val="en-US"/>
        </w:rPr>
      </w:pPr>
      <w:r w:rsidRPr="001D4286">
        <w:rPr>
          <w:szCs w:val="22"/>
          <w:lang w:val="en-US"/>
        </w:rPr>
        <w:t xml:space="preserve">Pages: </w:t>
      </w:r>
      <w:r w:rsidR="00F76C76" w:rsidRPr="001D4286">
        <w:rPr>
          <w:szCs w:val="22"/>
          <w:lang w:val="en-US"/>
        </w:rPr>
        <w:t>1</w:t>
      </w:r>
      <w:r w:rsidR="00957ABC">
        <w:rPr>
          <w:szCs w:val="22"/>
          <w:lang w:val="en-US"/>
        </w:rPr>
        <w:t>5</w:t>
      </w:r>
      <w:r w:rsidRPr="001D4286">
        <w:rPr>
          <w:szCs w:val="22"/>
          <w:lang w:val="en-US"/>
        </w:rPr>
        <w:t xml:space="preserve"> </w:t>
      </w:r>
      <w:r w:rsidR="00562EB6">
        <w:rPr>
          <w:szCs w:val="22"/>
          <w:lang w:val="en-US"/>
        </w:rPr>
        <w:t>–</w:t>
      </w:r>
      <w:r w:rsidRPr="001D4286">
        <w:rPr>
          <w:szCs w:val="22"/>
          <w:lang w:val="en-US"/>
        </w:rPr>
        <w:t xml:space="preserve"> </w:t>
      </w:r>
      <w:r w:rsidR="00957ABC">
        <w:rPr>
          <w:szCs w:val="22"/>
          <w:lang w:val="en-US"/>
        </w:rPr>
        <w:t>20</w:t>
      </w:r>
    </w:p>
    <w:p w:rsidR="00562EB6" w:rsidRDefault="00562EB6" w:rsidP="00562EB6">
      <w:pPr>
        <w:pStyle w:val="BEU-FBE-Yazarlar"/>
        <w:rPr>
          <w:sz w:val="28"/>
          <w:lang w:val="en-US"/>
        </w:rPr>
      </w:pPr>
    </w:p>
    <w:sectPr w:rsidR="00562EB6" w:rsidSect="000F36E9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6C6"/>
    <w:multiLevelType w:val="hybridMultilevel"/>
    <w:tmpl w:val="356615B2"/>
    <w:lvl w:ilvl="0" w:tplc="BD48E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92"/>
    <w:rsid w:val="00043FAC"/>
    <w:rsid w:val="0008138B"/>
    <w:rsid w:val="000F36E9"/>
    <w:rsid w:val="00160F59"/>
    <w:rsid w:val="0016623B"/>
    <w:rsid w:val="001D2BC2"/>
    <w:rsid w:val="001D4286"/>
    <w:rsid w:val="00223023"/>
    <w:rsid w:val="00263287"/>
    <w:rsid w:val="00436A2B"/>
    <w:rsid w:val="004568E2"/>
    <w:rsid w:val="004E79CD"/>
    <w:rsid w:val="00562EB6"/>
    <w:rsid w:val="00573CB9"/>
    <w:rsid w:val="005A4A4C"/>
    <w:rsid w:val="005C0B40"/>
    <w:rsid w:val="00625BAA"/>
    <w:rsid w:val="00753F62"/>
    <w:rsid w:val="007B25E3"/>
    <w:rsid w:val="00804409"/>
    <w:rsid w:val="00935E52"/>
    <w:rsid w:val="0095702F"/>
    <w:rsid w:val="00957ABC"/>
    <w:rsid w:val="009F0822"/>
    <w:rsid w:val="00AF328B"/>
    <w:rsid w:val="00B01AE0"/>
    <w:rsid w:val="00B931E1"/>
    <w:rsid w:val="00BD30CD"/>
    <w:rsid w:val="00C60699"/>
    <w:rsid w:val="00D14FB7"/>
    <w:rsid w:val="00D72F7B"/>
    <w:rsid w:val="00E072E1"/>
    <w:rsid w:val="00E2277C"/>
    <w:rsid w:val="00E65C5F"/>
    <w:rsid w:val="00E82892"/>
    <w:rsid w:val="00F7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BA44"/>
  <w15:chartTrackingRefBased/>
  <w15:docId w15:val="{207F963A-4D05-46B7-8FCD-13332A45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4E79CD"/>
    <w:rPr>
      <w:rFonts w:ascii="Arial-BoldMT" w:hAnsi="Arial-BoldMT" w:hint="default"/>
      <w:b/>
      <w:bCs/>
      <w:i w:val="0"/>
      <w:iCs w:val="0"/>
      <w:color w:val="000000"/>
      <w:sz w:val="56"/>
      <w:szCs w:val="56"/>
    </w:rPr>
  </w:style>
  <w:style w:type="character" w:customStyle="1" w:styleId="fontstyle21">
    <w:name w:val="fontstyle21"/>
    <w:basedOn w:val="VarsaylanParagrafYazTipi"/>
    <w:rsid w:val="004E79CD"/>
    <w:rPr>
      <w:rFonts w:ascii="Arial-BoldItalicMT" w:hAnsi="Arial-BoldItalicMT" w:hint="default"/>
      <w:b/>
      <w:bCs/>
      <w:i/>
      <w:iCs/>
      <w:color w:val="000000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4E79CD"/>
    <w:rPr>
      <w:color w:val="0563C1" w:themeColor="hyperlink"/>
      <w:u w:val="single"/>
    </w:rPr>
  </w:style>
  <w:style w:type="character" w:customStyle="1" w:styleId="dxebaseaqua">
    <w:name w:val="dxebase_aqua"/>
    <w:basedOn w:val="VarsaylanParagrafYazTipi"/>
    <w:rsid w:val="005C0B40"/>
  </w:style>
  <w:style w:type="paragraph" w:styleId="ListeParagraf">
    <w:name w:val="List Paragraph"/>
    <w:basedOn w:val="Normal"/>
    <w:uiPriority w:val="34"/>
    <w:qFormat/>
    <w:rsid w:val="001D2BC2"/>
    <w:pPr>
      <w:ind w:left="720"/>
      <w:contextualSpacing/>
    </w:pPr>
  </w:style>
  <w:style w:type="paragraph" w:customStyle="1" w:styleId="BEU-FBE-Yazarlar">
    <w:name w:val="BEU-FBE-Yazarlar"/>
    <w:basedOn w:val="Normal"/>
    <w:qFormat/>
    <w:rsid w:val="001D2BC2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B01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dcterms:created xsi:type="dcterms:W3CDTF">2022-09-17T13:19:00Z</dcterms:created>
  <dcterms:modified xsi:type="dcterms:W3CDTF">2025-12-31T18:59:00Z</dcterms:modified>
</cp:coreProperties>
</file>