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59" w:rsidRPr="00E2277C" w:rsidRDefault="004E79CD" w:rsidP="004E79CD">
      <w:pPr>
        <w:jc w:val="center"/>
        <w:rPr>
          <w:rStyle w:val="fontstyle21"/>
          <w:lang w:val="en-US"/>
        </w:rPr>
      </w:pPr>
      <w:r w:rsidRPr="00E2277C">
        <w:rPr>
          <w:rStyle w:val="fontstyle01"/>
          <w:lang w:val="en-US"/>
        </w:rPr>
        <w:t>LEVANTINE  JOURNAL OF APPLIED SCIENCES</w:t>
      </w:r>
      <w:r w:rsidRPr="00E2277C">
        <w:rPr>
          <w:rFonts w:ascii="Arial-BoldMT" w:hAnsi="Arial-BoldMT"/>
          <w:b/>
          <w:bCs/>
          <w:color w:val="000000"/>
          <w:sz w:val="56"/>
          <w:szCs w:val="56"/>
          <w:lang w:val="en-US"/>
        </w:rPr>
        <w:br/>
      </w:r>
    </w:p>
    <w:p w:rsidR="004E79CD" w:rsidRPr="00E2277C" w:rsidRDefault="004E79CD" w:rsidP="004E79CD">
      <w:pPr>
        <w:jc w:val="center"/>
        <w:rPr>
          <w:rStyle w:val="fontstyle21"/>
          <w:lang w:val="en-US"/>
        </w:rPr>
      </w:pPr>
    </w:p>
    <w:p w:rsidR="004E79CD" w:rsidRPr="00E2277C" w:rsidRDefault="00B931E1" w:rsidP="004E79CD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 wp14:anchorId="11FF3AE6" wp14:editId="07835337">
            <wp:extent cx="2733675" cy="2830175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63" cy="284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A2B" w:rsidRPr="001D2BC2" w:rsidRDefault="00B931E1" w:rsidP="004E79CD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JUNE</w:t>
      </w:r>
      <w:r w:rsidR="001D2BC2" w:rsidRPr="001D2BC2">
        <w:rPr>
          <w:rFonts w:ascii="Times New Roman" w:hAnsi="Times New Roman" w:cs="Times New Roman"/>
          <w:b/>
          <w:sz w:val="24"/>
          <w:lang w:val="en-US"/>
        </w:rPr>
        <w:t>, 202</w:t>
      </w:r>
      <w:r>
        <w:rPr>
          <w:rFonts w:ascii="Times New Roman" w:hAnsi="Times New Roman" w:cs="Times New Roman"/>
          <w:b/>
          <w:sz w:val="24"/>
          <w:lang w:val="en-US"/>
        </w:rPr>
        <w:t>2</w:t>
      </w:r>
    </w:p>
    <w:p w:rsidR="001D2BC2" w:rsidRDefault="001D2BC2" w:rsidP="004E79CD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1D2BC2" w:rsidRPr="00223023" w:rsidRDefault="001D2BC2" w:rsidP="004E79CD">
      <w:pPr>
        <w:jc w:val="center"/>
        <w:rPr>
          <w:rFonts w:ascii="Times New Roman" w:hAnsi="Times New Roman" w:cs="Times New Roman"/>
          <w:b/>
          <w:sz w:val="32"/>
          <w:u w:val="single"/>
          <w:lang w:val="en-US"/>
        </w:rPr>
      </w:pPr>
      <w:r w:rsidRPr="00223023">
        <w:rPr>
          <w:rFonts w:ascii="Times New Roman" w:hAnsi="Times New Roman" w:cs="Times New Roman"/>
          <w:b/>
          <w:sz w:val="32"/>
          <w:u w:val="single"/>
          <w:lang w:val="en-US"/>
        </w:rPr>
        <w:t>CONTENTS</w:t>
      </w:r>
    </w:p>
    <w:p w:rsidR="001D2BC2" w:rsidRDefault="001D2BC2" w:rsidP="004E79CD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223023">
        <w:rPr>
          <w:rFonts w:ascii="Times New Roman" w:hAnsi="Times New Roman" w:cs="Times New Roman"/>
          <w:b/>
          <w:u w:val="single"/>
          <w:lang w:val="en-US"/>
        </w:rPr>
        <w:t>Original Article</w:t>
      </w:r>
      <w:r w:rsidR="00B931E1">
        <w:rPr>
          <w:rFonts w:ascii="Times New Roman" w:hAnsi="Times New Roman" w:cs="Times New Roman"/>
          <w:b/>
          <w:u w:val="single"/>
          <w:lang w:val="en-US"/>
        </w:rPr>
        <w:t>s</w:t>
      </w:r>
      <w:bookmarkStart w:id="0" w:name="_GoBack"/>
      <w:bookmarkEnd w:id="0"/>
    </w:p>
    <w:p w:rsidR="00B931E1" w:rsidRDefault="00B931E1" w:rsidP="00B931E1">
      <w:pPr>
        <w:jc w:val="center"/>
        <w:rPr>
          <w:rFonts w:ascii="Times New Roman" w:hAnsi="Times New Roman" w:cs="Times New Roman"/>
          <w:lang w:val="en-US"/>
        </w:rPr>
      </w:pPr>
    </w:p>
    <w:p w:rsidR="00B931E1" w:rsidRPr="00223023" w:rsidRDefault="00B931E1" w:rsidP="00B931E1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Melek GÖKBULUT and </w:t>
      </w:r>
      <w:proofErr w:type="spellStart"/>
      <w:r w:rsidRPr="00223023">
        <w:rPr>
          <w:rFonts w:ascii="Times New Roman" w:hAnsi="Times New Roman" w:cs="Times New Roman"/>
          <w:lang w:val="en-US"/>
        </w:rPr>
        <w:t>Şeyda</w:t>
      </w:r>
      <w:proofErr w:type="spellEnd"/>
      <w:r w:rsidRPr="00223023">
        <w:rPr>
          <w:rFonts w:ascii="Times New Roman" w:hAnsi="Times New Roman" w:cs="Times New Roman"/>
          <w:lang w:val="en-US"/>
        </w:rPr>
        <w:t xml:space="preserve"> AŞCI</w:t>
      </w:r>
    </w:p>
    <w:p w:rsidR="00B931E1" w:rsidRDefault="00B931E1" w:rsidP="00B931E1">
      <w:pPr>
        <w:pStyle w:val="BEU-FBE-Yazarlar"/>
        <w:rPr>
          <w:b/>
          <w:sz w:val="22"/>
          <w:szCs w:val="22"/>
          <w:lang w:val="en-US"/>
        </w:rPr>
      </w:pPr>
      <w:r w:rsidRPr="00B931E1">
        <w:rPr>
          <w:b/>
          <w:sz w:val="22"/>
          <w:szCs w:val="22"/>
          <w:lang w:val="en-US"/>
        </w:rPr>
        <w:t>Analytically Evaluation of Bose-Einstein Type Integral by the Binomial Series Expansions</w:t>
      </w:r>
    </w:p>
    <w:p w:rsidR="00B931E1" w:rsidRPr="00E2277C" w:rsidRDefault="00B931E1" w:rsidP="00B931E1">
      <w:pPr>
        <w:pStyle w:val="BEU-FBE-Yazarlar"/>
        <w:rPr>
          <w:lang w:val="en-US"/>
        </w:rPr>
      </w:pPr>
      <w:r w:rsidRPr="00223023">
        <w:rPr>
          <w:sz w:val="22"/>
          <w:szCs w:val="22"/>
          <w:lang w:val="en-US"/>
        </w:rPr>
        <w:t xml:space="preserve">Pages: </w:t>
      </w:r>
      <w:r>
        <w:rPr>
          <w:sz w:val="22"/>
          <w:szCs w:val="22"/>
          <w:lang w:val="en-US"/>
        </w:rPr>
        <w:t>1</w:t>
      </w:r>
      <w:r w:rsidRPr="00223023">
        <w:rPr>
          <w:sz w:val="22"/>
          <w:szCs w:val="22"/>
          <w:lang w:val="en-US"/>
        </w:rPr>
        <w:t xml:space="preserve"> - </w:t>
      </w:r>
      <w:r>
        <w:rPr>
          <w:sz w:val="22"/>
          <w:szCs w:val="22"/>
          <w:lang w:val="en-US"/>
        </w:rPr>
        <w:t>5</w:t>
      </w:r>
    </w:p>
    <w:p w:rsidR="00436A2B" w:rsidRDefault="00436A2B" w:rsidP="00B01AE0">
      <w:pPr>
        <w:pStyle w:val="AralkYok"/>
        <w:rPr>
          <w:lang w:val="en-US"/>
        </w:rPr>
      </w:pPr>
    </w:p>
    <w:p w:rsidR="00AF328B" w:rsidRPr="00223023" w:rsidRDefault="00AF328B" w:rsidP="00B01AE0">
      <w:pPr>
        <w:pStyle w:val="AralkYok"/>
        <w:rPr>
          <w:lang w:val="en-US"/>
        </w:rPr>
      </w:pPr>
    </w:p>
    <w:p w:rsidR="00C60699" w:rsidRDefault="00C60699" w:rsidP="004E79CD">
      <w:pPr>
        <w:jc w:val="center"/>
        <w:rPr>
          <w:rFonts w:ascii="Times New Roman" w:hAnsi="Times New Roman" w:cs="Times New Roman"/>
          <w:lang w:val="en-US"/>
        </w:rPr>
      </w:pPr>
      <w:proofErr w:type="spellStart"/>
      <w:r w:rsidRPr="00C60699">
        <w:rPr>
          <w:rFonts w:ascii="Times New Roman" w:hAnsi="Times New Roman" w:cs="Times New Roman"/>
          <w:lang w:val="en-US"/>
        </w:rPr>
        <w:t>Hikmet</w:t>
      </w:r>
      <w:proofErr w:type="spellEnd"/>
      <w:r w:rsidRPr="00C60699">
        <w:rPr>
          <w:rFonts w:ascii="Times New Roman" w:hAnsi="Times New Roman" w:cs="Times New Roman"/>
          <w:lang w:val="en-US"/>
        </w:rPr>
        <w:t xml:space="preserve"> GÜNAL, </w:t>
      </w:r>
      <w:proofErr w:type="spellStart"/>
      <w:r w:rsidRPr="00C60699">
        <w:rPr>
          <w:rFonts w:ascii="Times New Roman" w:hAnsi="Times New Roman" w:cs="Times New Roman"/>
          <w:lang w:val="en-US"/>
        </w:rPr>
        <w:t>Miraç</w:t>
      </w:r>
      <w:proofErr w:type="spellEnd"/>
      <w:r w:rsidRPr="00C60699">
        <w:rPr>
          <w:rFonts w:ascii="Times New Roman" w:hAnsi="Times New Roman" w:cs="Times New Roman"/>
          <w:lang w:val="en-US"/>
        </w:rPr>
        <w:t xml:space="preserve"> KILIÇ, Mesut ALTINDAL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Recep</w:t>
      </w:r>
      <w:proofErr w:type="spellEnd"/>
      <w:r>
        <w:rPr>
          <w:rFonts w:ascii="Times New Roman" w:hAnsi="Times New Roman" w:cs="Times New Roman"/>
          <w:lang w:val="en-US"/>
        </w:rPr>
        <w:t xml:space="preserve"> GÜNDOĞAN</w:t>
      </w:r>
    </w:p>
    <w:p w:rsidR="00C60699" w:rsidRDefault="00C60699" w:rsidP="004E79CD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C60699">
        <w:rPr>
          <w:rFonts w:ascii="Times New Roman" w:hAnsi="Times New Roman" w:cs="Times New Roman"/>
          <w:b/>
          <w:bCs/>
          <w:lang w:val="en-US"/>
        </w:rPr>
        <w:t>Rapid Spatial Estimation of Soil pH using Machine Learning under Limited Covariate Conditions</w:t>
      </w:r>
    </w:p>
    <w:p w:rsidR="00223023" w:rsidRDefault="00223023" w:rsidP="004E79CD">
      <w:pPr>
        <w:jc w:val="center"/>
        <w:rPr>
          <w:rFonts w:ascii="Times New Roman" w:hAnsi="Times New Roman" w:cs="Times New Roman"/>
          <w:lang w:val="en-US"/>
        </w:rPr>
      </w:pPr>
      <w:r w:rsidRPr="00223023">
        <w:rPr>
          <w:rFonts w:ascii="Times New Roman" w:hAnsi="Times New Roman" w:cs="Times New Roman"/>
          <w:lang w:val="en-US"/>
        </w:rPr>
        <w:t xml:space="preserve">Pages: </w:t>
      </w:r>
      <w:r w:rsidR="00C60699">
        <w:rPr>
          <w:rFonts w:ascii="Times New Roman" w:hAnsi="Times New Roman" w:cs="Times New Roman"/>
          <w:lang w:val="en-US"/>
        </w:rPr>
        <w:t>6</w:t>
      </w:r>
      <w:r w:rsidRPr="00223023">
        <w:rPr>
          <w:rFonts w:ascii="Times New Roman" w:hAnsi="Times New Roman" w:cs="Times New Roman"/>
          <w:lang w:val="en-US"/>
        </w:rPr>
        <w:t xml:space="preserve"> – </w:t>
      </w:r>
      <w:r w:rsidR="00C60699">
        <w:rPr>
          <w:rFonts w:ascii="Times New Roman" w:hAnsi="Times New Roman" w:cs="Times New Roman"/>
          <w:lang w:val="en-US"/>
        </w:rPr>
        <w:t>13</w:t>
      </w:r>
    </w:p>
    <w:p w:rsidR="00AF328B" w:rsidRDefault="00AF328B" w:rsidP="004E79CD">
      <w:pPr>
        <w:jc w:val="center"/>
        <w:rPr>
          <w:rFonts w:ascii="Times New Roman" w:hAnsi="Times New Roman" w:cs="Times New Roman"/>
          <w:lang w:val="en-US"/>
        </w:rPr>
      </w:pPr>
    </w:p>
    <w:p w:rsidR="00AF328B" w:rsidRDefault="00AF328B" w:rsidP="00AF328B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Nejdet</w:t>
      </w:r>
      <w:proofErr w:type="spellEnd"/>
      <w:r>
        <w:rPr>
          <w:rFonts w:ascii="Times New Roman" w:hAnsi="Times New Roman" w:cs="Times New Roman"/>
          <w:lang w:val="en-US"/>
        </w:rPr>
        <w:t xml:space="preserve"> KANDEMİR</w:t>
      </w:r>
    </w:p>
    <w:p w:rsidR="00AF328B" w:rsidRPr="005A4A4C" w:rsidRDefault="00AF328B" w:rsidP="00AF328B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AF328B">
        <w:rPr>
          <w:rFonts w:ascii="Times New Roman" w:hAnsi="Times New Roman" w:cs="Times New Roman"/>
          <w:b/>
          <w:bCs/>
          <w:lang w:val="en-US"/>
        </w:rPr>
        <w:t xml:space="preserve">Stability Analysis of Lines </w:t>
      </w:r>
      <w:r w:rsidRPr="005A4A4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Selected from a Barley Landrace under </w:t>
      </w:r>
      <w:proofErr w:type="spellStart"/>
      <w:r w:rsidRPr="005A4A4C">
        <w:rPr>
          <w:rFonts w:ascii="Times New Roman" w:hAnsi="Times New Roman" w:cs="Times New Roman"/>
          <w:b/>
          <w:bCs/>
          <w:color w:val="000000" w:themeColor="text1"/>
          <w:lang w:val="en-US"/>
        </w:rPr>
        <w:t>Rainfed</w:t>
      </w:r>
      <w:proofErr w:type="spellEnd"/>
      <w:r w:rsidRPr="005A4A4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Conditions</w:t>
      </w:r>
    </w:p>
    <w:p w:rsidR="00B01AE0" w:rsidRPr="005A4A4C" w:rsidRDefault="00AF328B" w:rsidP="00AF328B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5A4A4C">
        <w:rPr>
          <w:rFonts w:ascii="Times New Roman" w:hAnsi="Times New Roman" w:cs="Times New Roman"/>
          <w:color w:val="000000" w:themeColor="text1"/>
          <w:lang w:val="en-US"/>
        </w:rPr>
        <w:t>Pages: 14 – 1</w:t>
      </w:r>
      <w:r w:rsidR="005A4A4C" w:rsidRPr="005A4A4C">
        <w:rPr>
          <w:rFonts w:ascii="Times New Roman" w:hAnsi="Times New Roman" w:cs="Times New Roman"/>
          <w:color w:val="000000" w:themeColor="text1"/>
          <w:lang w:val="en-US"/>
        </w:rPr>
        <w:t>9</w:t>
      </w:r>
    </w:p>
    <w:sectPr w:rsidR="00B01AE0" w:rsidRPr="005A4A4C" w:rsidSect="00AF32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6C6"/>
    <w:multiLevelType w:val="hybridMultilevel"/>
    <w:tmpl w:val="356615B2"/>
    <w:lvl w:ilvl="0" w:tplc="BD48E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92"/>
    <w:rsid w:val="00043FAC"/>
    <w:rsid w:val="0008138B"/>
    <w:rsid w:val="00160F59"/>
    <w:rsid w:val="001D2BC2"/>
    <w:rsid w:val="00223023"/>
    <w:rsid w:val="00436A2B"/>
    <w:rsid w:val="004568E2"/>
    <w:rsid w:val="004E79CD"/>
    <w:rsid w:val="00573CB9"/>
    <w:rsid w:val="005A4A4C"/>
    <w:rsid w:val="005C0B40"/>
    <w:rsid w:val="00753F62"/>
    <w:rsid w:val="00AF328B"/>
    <w:rsid w:val="00B01AE0"/>
    <w:rsid w:val="00B931E1"/>
    <w:rsid w:val="00BD30CD"/>
    <w:rsid w:val="00C60699"/>
    <w:rsid w:val="00D72F7B"/>
    <w:rsid w:val="00E072E1"/>
    <w:rsid w:val="00E2277C"/>
    <w:rsid w:val="00E65C5F"/>
    <w:rsid w:val="00E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B57A"/>
  <w15:chartTrackingRefBased/>
  <w15:docId w15:val="{207F963A-4D05-46B7-8FCD-13332A45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4E79CD"/>
    <w:rPr>
      <w:rFonts w:ascii="Arial-BoldMT" w:hAnsi="Arial-BoldMT" w:hint="default"/>
      <w:b/>
      <w:bCs/>
      <w:i w:val="0"/>
      <w:iCs w:val="0"/>
      <w:color w:val="000000"/>
      <w:sz w:val="56"/>
      <w:szCs w:val="56"/>
    </w:rPr>
  </w:style>
  <w:style w:type="character" w:customStyle="1" w:styleId="fontstyle21">
    <w:name w:val="fontstyle21"/>
    <w:basedOn w:val="VarsaylanParagrafYazTipi"/>
    <w:rsid w:val="004E79CD"/>
    <w:rPr>
      <w:rFonts w:ascii="Arial-BoldItalicMT" w:hAnsi="Arial-BoldItalicMT" w:hint="default"/>
      <w:b/>
      <w:bCs/>
      <w:i/>
      <w:iCs/>
      <w:color w:val="000000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4E79CD"/>
    <w:rPr>
      <w:color w:val="0563C1" w:themeColor="hyperlink"/>
      <w:u w:val="single"/>
    </w:rPr>
  </w:style>
  <w:style w:type="character" w:customStyle="1" w:styleId="dxebaseaqua">
    <w:name w:val="dxebase_aqua"/>
    <w:basedOn w:val="VarsaylanParagrafYazTipi"/>
    <w:rsid w:val="005C0B40"/>
  </w:style>
  <w:style w:type="paragraph" w:styleId="ListeParagraf">
    <w:name w:val="List Paragraph"/>
    <w:basedOn w:val="Normal"/>
    <w:uiPriority w:val="34"/>
    <w:qFormat/>
    <w:rsid w:val="001D2BC2"/>
    <w:pPr>
      <w:ind w:left="720"/>
      <w:contextualSpacing/>
    </w:pPr>
  </w:style>
  <w:style w:type="paragraph" w:customStyle="1" w:styleId="BEU-FBE-Yazarlar">
    <w:name w:val="BEU-FBE-Yazarlar"/>
    <w:basedOn w:val="Normal"/>
    <w:qFormat/>
    <w:rsid w:val="001D2BC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B01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2022-09-17T13:19:00Z</dcterms:created>
  <dcterms:modified xsi:type="dcterms:W3CDTF">2022-12-19T08:13:00Z</dcterms:modified>
</cp:coreProperties>
</file>